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EE1" w:rsidRPr="00BE7EE1" w:rsidRDefault="00BE7EE1" w:rsidP="00BE7EE1">
      <w:pPr>
        <w:rPr>
          <w:b/>
        </w:rPr>
      </w:pPr>
      <w:r w:rsidRPr="00BE7EE1">
        <w:rPr>
          <w:b/>
        </w:rPr>
        <w:t>Genel Başkan Yardımcımız Aslan</w:t>
      </w:r>
      <w:r>
        <w:rPr>
          <w:b/>
        </w:rPr>
        <w:t>’dan</w:t>
      </w:r>
      <w:r w:rsidR="00645BDA">
        <w:rPr>
          <w:b/>
        </w:rPr>
        <w:t xml:space="preserve"> Engelliler Sarayı’na ziyaret</w:t>
      </w:r>
    </w:p>
    <w:p w:rsidR="00BE7EE1" w:rsidRPr="00645BDA" w:rsidRDefault="00BE7EE1" w:rsidP="00BE7EE1">
      <w:pPr>
        <w:rPr>
          <w:b/>
        </w:rPr>
      </w:pPr>
      <w:r w:rsidRPr="00BE7EE1">
        <w:rPr>
          <w:b/>
        </w:rPr>
        <w:t>Genel Başkan Yardımcımız Abdullah Aslan, "Engelliler Haftası" kapsamında beraberindeki heyet ile birlikte İstanbul'da Engelliler Sarayı'nı ziyaret etti.</w:t>
      </w:r>
    </w:p>
    <w:p w:rsidR="00BE7EE1" w:rsidRDefault="00BE7EE1" w:rsidP="00BE7EE1">
      <w:r>
        <w:t>Genel Başkan Yardımcımız ve Sosyal İşler Başkanımız Abdu</w:t>
      </w:r>
      <w:r w:rsidR="00645BDA">
        <w:t xml:space="preserve">llah Aslan, beraberindeki heyetle </w:t>
      </w:r>
      <w:r>
        <w:t>Bağcıla</w:t>
      </w:r>
      <w:r w:rsidR="00645BDA">
        <w:t xml:space="preserve">r Engelliler Sarayı'nda engellilerle </w:t>
      </w:r>
      <w:r>
        <w:t xml:space="preserve">bir araya geldi. </w:t>
      </w:r>
    </w:p>
    <w:p w:rsidR="0088597A" w:rsidRDefault="00BE7EE1" w:rsidP="00BE7EE1">
      <w:r>
        <w:t>Ziyarete ilişkin yazılı açıklama yapan Aslan, "HÜDA PAR olarak, İstanbul İl Kadın Kolları Başkanımız Zeynep Sarıağaç Hanımefen</w:t>
      </w:r>
      <w:bookmarkStart w:id="0" w:name="_GoBack"/>
      <w:bookmarkEnd w:id="0"/>
      <w:r>
        <w:t>di ve ekibiyle birlikte 10-16 Mayıs Engelliler Haftası vesilesiyle Bağcılar Belediyesi Engelliler Sarayı’na anlamlı bir ziyaret gerçekleştirdik. Engelli kardeşlerimizin el emeği, sabrı ve azmi karşısında hayran kaldık. Gerçekten ayrımcılığı ortadan kaldıran, herkesin kendini ait hissettiği bir ortam oluşturulmuş. Bu kıymetli müesseseye katkı sunanlara ve tüm görevlilere misafirperverlikleri için teşekkür ederiz." dedi.</w:t>
      </w:r>
    </w:p>
    <w:sectPr w:rsidR="008859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87B"/>
    <w:rsid w:val="00645BDA"/>
    <w:rsid w:val="0088597A"/>
    <w:rsid w:val="0091587B"/>
    <w:rsid w:val="00BE7E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9976F4-4F83-421A-AA02-54C07680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HÜDA PAR</cp:lastModifiedBy>
  <cp:revision>3</cp:revision>
  <dcterms:created xsi:type="dcterms:W3CDTF">2025-05-17T08:50:00Z</dcterms:created>
  <dcterms:modified xsi:type="dcterms:W3CDTF">2025-05-17T08:58:00Z</dcterms:modified>
</cp:coreProperties>
</file>